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0A" w:rsidRDefault="006819AB">
      <w:pPr>
        <w:spacing w:before="40"/>
        <w:ind w:left="3816" w:right="3828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pacing w:val="-1"/>
          <w:sz w:val="32"/>
        </w:rPr>
        <w:t>Plná</w:t>
      </w:r>
      <w:r>
        <w:rPr>
          <w:rFonts w:ascii="Times New Roman" w:hAnsi="Times New Roman"/>
          <w:spacing w:val="-3"/>
          <w:sz w:val="32"/>
        </w:rPr>
        <w:t xml:space="preserve"> </w:t>
      </w:r>
      <w:r>
        <w:rPr>
          <w:rFonts w:ascii="Times New Roman" w:hAnsi="Times New Roman"/>
          <w:spacing w:val="-1"/>
          <w:sz w:val="32"/>
        </w:rPr>
        <w:t>moc</w:t>
      </w:r>
    </w:p>
    <w:p w:rsidR="00BB5E0A" w:rsidRDefault="00BB5E0A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960"/>
        <w:gridCol w:w="6060"/>
      </w:tblGrid>
      <w:tr w:rsidR="00BB5E0A">
        <w:trPr>
          <w:trHeight w:hRule="exact" w:val="540"/>
        </w:trPr>
        <w:tc>
          <w:tcPr>
            <w:tcW w:w="2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6819AB">
            <w:pPr>
              <w:pStyle w:val="TableParagraph"/>
              <w:spacing w:line="274" w:lineRule="exact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23232"/>
                <w:sz w:val="24"/>
              </w:rPr>
              <w:t>Pan/Paní</w:t>
            </w:r>
          </w:p>
        </w:tc>
        <w:tc>
          <w:tcPr>
            <w:tcW w:w="60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BB5E0A"/>
        </w:tc>
      </w:tr>
      <w:tr w:rsidR="00BB5E0A">
        <w:trPr>
          <w:trHeight w:hRule="exact" w:val="560"/>
        </w:trPr>
        <w:tc>
          <w:tcPr>
            <w:tcW w:w="2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6819AB">
            <w:pPr>
              <w:pStyle w:val="TableParagraph"/>
              <w:spacing w:before="10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24"/>
              </w:rPr>
              <w:t>Jméno,</w:t>
            </w:r>
            <w:r>
              <w:rPr>
                <w:rFonts w:ascii="Times New Roman" w:hAnsi="Times New Roman"/>
                <w:color w:val="323232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23232"/>
                <w:sz w:val="24"/>
              </w:rPr>
              <w:t>příjmení:</w:t>
            </w:r>
          </w:p>
        </w:tc>
        <w:tc>
          <w:tcPr>
            <w:tcW w:w="60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BB5E0A"/>
        </w:tc>
      </w:tr>
      <w:tr w:rsidR="00BB5E0A">
        <w:trPr>
          <w:trHeight w:hRule="exact" w:val="560"/>
        </w:trPr>
        <w:tc>
          <w:tcPr>
            <w:tcW w:w="2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6819AB">
            <w:pPr>
              <w:pStyle w:val="TableParagraph"/>
              <w:spacing w:before="3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24"/>
              </w:rPr>
              <w:t>RČ:</w:t>
            </w:r>
          </w:p>
        </w:tc>
        <w:tc>
          <w:tcPr>
            <w:tcW w:w="60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BB5E0A"/>
        </w:tc>
      </w:tr>
      <w:tr w:rsidR="00BB5E0A">
        <w:trPr>
          <w:trHeight w:hRule="exact" w:val="540"/>
        </w:trPr>
        <w:tc>
          <w:tcPr>
            <w:tcW w:w="2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6819AB">
            <w:pPr>
              <w:pStyle w:val="TableParagraph"/>
              <w:spacing w:line="271" w:lineRule="exact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23232"/>
                <w:spacing w:val="-2"/>
                <w:sz w:val="24"/>
              </w:rPr>
              <w:t>Trvale</w:t>
            </w:r>
            <w:r>
              <w:rPr>
                <w:rFonts w:ascii="Times New Roman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23232"/>
                <w:sz w:val="24"/>
              </w:rPr>
              <w:t>bytem:</w:t>
            </w:r>
          </w:p>
        </w:tc>
        <w:tc>
          <w:tcPr>
            <w:tcW w:w="60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BB5E0A"/>
        </w:tc>
      </w:tr>
      <w:tr w:rsidR="00BB5E0A">
        <w:trPr>
          <w:trHeight w:hRule="exact" w:val="560"/>
        </w:trPr>
        <w:tc>
          <w:tcPr>
            <w:tcW w:w="29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6819AB">
            <w:pPr>
              <w:pStyle w:val="TableParagraph"/>
              <w:spacing w:before="7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(dále</w:t>
            </w:r>
            <w:r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jen</w:t>
            </w:r>
            <w:r>
              <w:rPr>
                <w:rFonts w:ascii="Times New Roman" w:eastAsia="Times New Roman" w:hAnsi="Times New Roman" w:cs="Times New Roman"/>
                <w:color w:val="323232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„zmocnitel“)</w:t>
            </w:r>
          </w:p>
        </w:tc>
        <w:tc>
          <w:tcPr>
            <w:tcW w:w="60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BB5E0A"/>
        </w:tc>
      </w:tr>
    </w:tbl>
    <w:p w:rsidR="00BB5E0A" w:rsidRDefault="00BB5E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5E0A" w:rsidRDefault="00BB5E0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BB5E0A" w:rsidRDefault="006819AB">
      <w:pPr>
        <w:spacing w:before="69"/>
        <w:ind w:left="3816" w:righ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23232"/>
          <w:sz w:val="24"/>
        </w:rPr>
        <w:t>tímto</w:t>
      </w:r>
      <w:r>
        <w:rPr>
          <w:rFonts w:ascii="Times New Roman" w:hAnsi="Times New Roman"/>
          <w:color w:val="323232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323232"/>
          <w:sz w:val="24"/>
        </w:rPr>
        <w:t>zmocňuje</w:t>
      </w:r>
    </w:p>
    <w:p w:rsidR="00BB5E0A" w:rsidRDefault="00BB5E0A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140"/>
        <w:gridCol w:w="5860"/>
      </w:tblGrid>
      <w:tr w:rsidR="00BB5E0A">
        <w:trPr>
          <w:trHeight w:hRule="exact" w:val="560"/>
        </w:trPr>
        <w:tc>
          <w:tcPr>
            <w:tcW w:w="3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6819AB">
            <w:pPr>
              <w:pStyle w:val="TableParagraph"/>
              <w:spacing w:before="9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23232"/>
                <w:sz w:val="24"/>
              </w:rPr>
              <w:t>Pan/Paní</w:t>
            </w:r>
          </w:p>
        </w:tc>
        <w:tc>
          <w:tcPr>
            <w:tcW w:w="5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BB5E0A"/>
        </w:tc>
      </w:tr>
      <w:tr w:rsidR="00BB5E0A">
        <w:trPr>
          <w:trHeight w:hRule="exact" w:val="540"/>
        </w:trPr>
        <w:tc>
          <w:tcPr>
            <w:tcW w:w="3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6819AB">
            <w:pPr>
              <w:pStyle w:val="TableParagraph"/>
              <w:spacing w:before="2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24"/>
              </w:rPr>
              <w:t>Jméno,</w:t>
            </w:r>
            <w:r>
              <w:rPr>
                <w:rFonts w:ascii="Times New Roman" w:hAnsi="Times New Roman"/>
                <w:color w:val="323232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23232"/>
                <w:sz w:val="24"/>
              </w:rPr>
              <w:t>příjmení:</w:t>
            </w:r>
          </w:p>
        </w:tc>
        <w:tc>
          <w:tcPr>
            <w:tcW w:w="5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BB5E0A"/>
        </w:tc>
      </w:tr>
      <w:tr w:rsidR="00BB5E0A">
        <w:trPr>
          <w:trHeight w:hRule="exact" w:val="560"/>
        </w:trPr>
        <w:tc>
          <w:tcPr>
            <w:tcW w:w="3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6819AB">
            <w:pPr>
              <w:pStyle w:val="TableParagraph"/>
              <w:spacing w:before="14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24"/>
              </w:rPr>
              <w:t>RČ:</w:t>
            </w:r>
          </w:p>
        </w:tc>
        <w:tc>
          <w:tcPr>
            <w:tcW w:w="5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BB5E0A"/>
        </w:tc>
      </w:tr>
      <w:tr w:rsidR="00BB5E0A">
        <w:trPr>
          <w:trHeight w:hRule="exact" w:val="560"/>
        </w:trPr>
        <w:tc>
          <w:tcPr>
            <w:tcW w:w="3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6819AB">
            <w:pPr>
              <w:pStyle w:val="TableParagraph"/>
              <w:spacing w:before="7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23232"/>
                <w:spacing w:val="-2"/>
                <w:sz w:val="24"/>
              </w:rPr>
              <w:t>Trvale</w:t>
            </w:r>
            <w:r>
              <w:rPr>
                <w:rFonts w:ascii="Times New Roman"/>
                <w:color w:val="323232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23232"/>
                <w:sz w:val="24"/>
              </w:rPr>
              <w:t>bytem:</w:t>
            </w:r>
          </w:p>
        </w:tc>
        <w:tc>
          <w:tcPr>
            <w:tcW w:w="5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BB5E0A"/>
        </w:tc>
      </w:tr>
      <w:tr w:rsidR="00BB5E0A">
        <w:trPr>
          <w:trHeight w:hRule="exact" w:val="540"/>
        </w:trPr>
        <w:tc>
          <w:tcPr>
            <w:tcW w:w="31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6819AB">
            <w:pPr>
              <w:pStyle w:val="TableParagraph"/>
              <w:spacing w:line="275" w:lineRule="exact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(dále</w:t>
            </w:r>
            <w:r>
              <w:rPr>
                <w:rFonts w:ascii="Times New Roman" w:eastAsia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jen</w:t>
            </w:r>
            <w:r>
              <w:rPr>
                <w:rFonts w:ascii="Times New Roman" w:eastAsia="Times New Roman" w:hAnsi="Times New Roman" w:cs="Times New Roman"/>
                <w:color w:val="323232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„zmocněnec“),</w:t>
            </w:r>
          </w:p>
        </w:tc>
        <w:tc>
          <w:tcPr>
            <w:tcW w:w="5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BB5E0A" w:rsidRDefault="00BB5E0A"/>
        </w:tc>
      </w:tr>
    </w:tbl>
    <w:p w:rsidR="00BB5E0A" w:rsidRDefault="00BB5E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5E0A" w:rsidRDefault="00BB5E0A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B5E0A" w:rsidRDefault="006819AB">
      <w:pPr>
        <w:spacing w:before="69"/>
        <w:ind w:left="1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323232"/>
          <w:sz w:val="24"/>
        </w:rPr>
        <w:t xml:space="preserve">aby jménem zmocnitele </w:t>
      </w:r>
      <w:r>
        <w:rPr>
          <w:rFonts w:ascii="Times New Roman" w:hAnsi="Times New Roman"/>
          <w:b/>
          <w:color w:val="323232"/>
          <w:spacing w:val="-1"/>
          <w:sz w:val="24"/>
        </w:rPr>
        <w:t>provedl</w:t>
      </w:r>
      <w:r>
        <w:rPr>
          <w:rFonts w:ascii="Times New Roman" w:hAnsi="Times New Roman"/>
          <w:b/>
          <w:color w:val="323232"/>
          <w:sz w:val="24"/>
        </w:rPr>
        <w:t xml:space="preserve"> tento právní úkon:</w:t>
      </w:r>
    </w:p>
    <w:p w:rsidR="00BB5E0A" w:rsidRDefault="00BB5E0A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BB5E0A" w:rsidRDefault="006819AB">
      <w:pPr>
        <w:pStyle w:val="Textkrper"/>
      </w:pPr>
      <w:r>
        <w:rPr>
          <w:color w:val="323232"/>
        </w:rPr>
        <w:t>.................................................................................................................................</w:t>
      </w:r>
    </w:p>
    <w:p w:rsidR="00BB5E0A" w:rsidRDefault="00BB5E0A">
      <w:pPr>
        <w:spacing w:before="8"/>
        <w:rPr>
          <w:rFonts w:ascii="Times New Roman" w:eastAsia="Times New Roman" w:hAnsi="Times New Roman" w:cs="Times New Roman"/>
        </w:rPr>
      </w:pPr>
    </w:p>
    <w:p w:rsidR="00BB5E0A" w:rsidRDefault="006819AB">
      <w:pPr>
        <w:pStyle w:val="Textkrper"/>
      </w:pPr>
      <w:r>
        <w:rPr>
          <w:color w:val="323232"/>
        </w:rPr>
        <w:t>.................................................................................................................................</w:t>
      </w:r>
    </w:p>
    <w:p w:rsidR="00BB5E0A" w:rsidRDefault="00BB5E0A">
      <w:pPr>
        <w:spacing w:before="8"/>
        <w:rPr>
          <w:rFonts w:ascii="Times New Roman" w:eastAsia="Times New Roman" w:hAnsi="Times New Roman" w:cs="Times New Roman"/>
        </w:rPr>
      </w:pPr>
    </w:p>
    <w:p w:rsidR="00BB5E0A" w:rsidRDefault="006819AB">
      <w:pPr>
        <w:pStyle w:val="Textkrper"/>
      </w:pPr>
      <w:r>
        <w:rPr>
          <w:color w:val="323232"/>
        </w:rPr>
        <w:t>.............................................................................................................................</w:t>
      </w:r>
      <w:r>
        <w:rPr>
          <w:color w:val="323232"/>
        </w:rPr>
        <w:t>....</w:t>
      </w:r>
    </w:p>
    <w:p w:rsidR="00BB5E0A" w:rsidRDefault="00BB5E0A">
      <w:pPr>
        <w:spacing w:before="8"/>
        <w:rPr>
          <w:rFonts w:ascii="Times New Roman" w:eastAsia="Times New Roman" w:hAnsi="Times New Roman" w:cs="Times New Roman"/>
        </w:rPr>
      </w:pPr>
    </w:p>
    <w:p w:rsidR="00BB5E0A" w:rsidRDefault="006819AB">
      <w:pPr>
        <w:pStyle w:val="Textkrper"/>
      </w:pPr>
      <w:r>
        <w:rPr>
          <w:color w:val="323232"/>
        </w:rPr>
        <w:t>Plná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moc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uděluje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na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dobu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jejího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vystavení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..........................</w:t>
      </w:r>
    </w:p>
    <w:p w:rsidR="00BB5E0A" w:rsidRDefault="00BB5E0A">
      <w:pPr>
        <w:spacing w:before="8"/>
        <w:rPr>
          <w:rFonts w:ascii="Times New Roman" w:eastAsia="Times New Roman" w:hAnsi="Times New Roman" w:cs="Times New Roman"/>
        </w:rPr>
      </w:pPr>
    </w:p>
    <w:p w:rsidR="00BB5E0A" w:rsidRDefault="006819AB">
      <w:pPr>
        <w:pStyle w:val="Textkrper"/>
        <w:spacing w:line="467" w:lineRule="auto"/>
        <w:ind w:right="282"/>
      </w:pPr>
      <w:r>
        <w:rPr>
          <w:color w:val="323232"/>
        </w:rPr>
        <w:t>Zmocněnec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je/není*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oprávněn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přebírat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za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zmocnitele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jakékoliv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finanční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2"/>
        </w:rPr>
        <w:t>závazky.</w:t>
      </w:r>
      <w:r>
        <w:rPr>
          <w:color w:val="323232"/>
          <w:spacing w:val="20"/>
        </w:rPr>
        <w:t xml:space="preserve"> </w:t>
      </w:r>
      <w:r>
        <w:rPr>
          <w:color w:val="323232"/>
        </w:rPr>
        <w:t>Zmocněnec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je/není*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ve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stejném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nebo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užším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rozsahu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oprávněn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zmocnit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další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osobu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či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3"/>
        </w:rPr>
        <w:t>osoby.</w:t>
      </w:r>
    </w:p>
    <w:p w:rsidR="00BB5E0A" w:rsidRDefault="00BB5E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E0A" w:rsidRDefault="00BB5E0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B5E0A" w:rsidRDefault="006819AB">
      <w:pPr>
        <w:pStyle w:val="Textkrper"/>
        <w:tabs>
          <w:tab w:val="left" w:pos="4419"/>
        </w:tabs>
      </w:pPr>
      <w:r>
        <w:rPr>
          <w:color w:val="323232"/>
        </w:rPr>
        <w:t>V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..............................., dne .................</w:t>
      </w:r>
      <w:r>
        <w:rPr>
          <w:color w:val="323232"/>
        </w:rPr>
        <w:tab/>
        <w:t>Přijímám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v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........................,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dne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.................</w:t>
      </w:r>
    </w:p>
    <w:p w:rsidR="00BB5E0A" w:rsidRDefault="00BB5E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E0A" w:rsidRDefault="00BB5E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E0A" w:rsidRDefault="00BB5E0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B5E0A" w:rsidRDefault="006819AB">
      <w:pPr>
        <w:tabs>
          <w:tab w:val="left" w:pos="441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323232"/>
          <w:spacing w:val="-1"/>
          <w:sz w:val="24"/>
        </w:rPr>
        <w:t>Zmocnitel:</w:t>
      </w:r>
      <w:r>
        <w:rPr>
          <w:rFonts w:ascii="Times New Roman" w:hAnsi="Times New Roman"/>
          <w:color w:val="323232"/>
          <w:spacing w:val="-1"/>
          <w:sz w:val="24"/>
        </w:rPr>
        <w:t>..............................</w:t>
      </w:r>
      <w:r>
        <w:rPr>
          <w:rFonts w:ascii="Times New Roman" w:hAnsi="Times New Roman"/>
          <w:color w:val="323232"/>
          <w:spacing w:val="-1"/>
          <w:sz w:val="24"/>
        </w:rPr>
        <w:tab/>
      </w:r>
      <w:r>
        <w:rPr>
          <w:rFonts w:ascii="Times New Roman" w:hAnsi="Times New Roman"/>
          <w:b/>
          <w:color w:val="323232"/>
          <w:spacing w:val="-1"/>
          <w:sz w:val="24"/>
        </w:rPr>
        <w:t>Zmocněnec:</w:t>
      </w:r>
      <w:r>
        <w:rPr>
          <w:rFonts w:ascii="Times New Roman" w:hAnsi="Times New Roman"/>
          <w:color w:val="323232"/>
          <w:spacing w:val="-1"/>
          <w:sz w:val="24"/>
        </w:rPr>
        <w:t>..............................</w:t>
      </w:r>
    </w:p>
    <w:p w:rsidR="00BB5E0A" w:rsidRDefault="00BB5E0A">
      <w:pPr>
        <w:spacing w:before="8"/>
        <w:rPr>
          <w:rFonts w:ascii="Times New Roman" w:eastAsia="Times New Roman" w:hAnsi="Times New Roman" w:cs="Times New Roman"/>
        </w:rPr>
      </w:pPr>
    </w:p>
    <w:p w:rsidR="00BB5E0A" w:rsidRDefault="006819A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323232"/>
          <w:sz w:val="24"/>
        </w:rPr>
        <w:t>*nevhodné</w:t>
      </w:r>
      <w:r>
        <w:rPr>
          <w:rFonts w:ascii="Times New Roman" w:hAnsi="Times New Roman"/>
          <w:i/>
          <w:color w:val="323232"/>
          <w:spacing w:val="-18"/>
          <w:sz w:val="24"/>
        </w:rPr>
        <w:t xml:space="preserve"> </w:t>
      </w:r>
      <w:r>
        <w:rPr>
          <w:rFonts w:ascii="Times New Roman" w:hAnsi="Times New Roman"/>
          <w:i/>
          <w:color w:val="323232"/>
          <w:sz w:val="24"/>
        </w:rPr>
        <w:t>škrtněte</w:t>
      </w:r>
    </w:p>
    <w:sectPr w:rsidR="00BB5E0A">
      <w:type w:val="continuous"/>
      <w:pgSz w:w="11920" w:h="16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5E0A"/>
    <w:rsid w:val="006819AB"/>
    <w:rsid w:val="00B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982</Characters>
  <Application>Microsoft Office Word</Application>
  <DocSecurity>4</DocSecurity>
  <Lines>49</Lines>
  <Paragraphs>21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2021-05-31T15:12:00Z</dcterms:created>
  <dcterms:modified xsi:type="dcterms:W3CDTF">2021-05-31T15:12:00Z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LastSaved">
    <vt:filetime>2021-05-31T00:00:00Z</vt:filetime>
  </property>
</Properties>
</file>